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2655B">
      <w:pPr>
        <w:widowControl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附件四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征集资格承诺函</w:t>
      </w:r>
    </w:p>
    <w:p w14:paraId="02428FB1">
      <w:pPr>
        <w:pStyle w:val="6"/>
        <w:widowControl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67BCA3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firstLine="51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本公司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zh-CN" w:bidi="ar-SA"/>
        </w:rPr>
        <w:t>征集申请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人单位名称） </w:t>
      </w:r>
      <w:r>
        <w:rPr>
          <w:rFonts w:hint="eastAsia" w:ascii="宋体" w:hAnsi="宋体" w:eastAsia="宋体" w:cs="宋体"/>
          <w:snapToGrid w:val="0"/>
          <w:color w:val="000000"/>
          <w:spacing w:val="-83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参加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（项目名称） </w:t>
      </w:r>
      <w:r>
        <w:rPr>
          <w:rFonts w:hint="eastAsia" w:ascii="宋体" w:hAnsi="宋体" w:eastAsia="宋体" w:cs="宋体"/>
          <w:snapToGrid w:val="0"/>
          <w:color w:val="000000"/>
          <w:spacing w:val="-75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的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活动，现根据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文件关于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人资</w:t>
      </w:r>
      <w:r>
        <w:rPr>
          <w:rFonts w:hint="eastAsia" w:ascii="宋体" w:hAnsi="宋体" w:eastAsia="宋体" w:cs="宋体"/>
          <w:snapToGrid w:val="0"/>
          <w:color w:val="000000"/>
          <w:spacing w:val="9"/>
          <w:kern w:val="0"/>
          <w:sz w:val="24"/>
          <w:szCs w:val="24"/>
          <w:highlight w:val="none"/>
          <w:lang w:val="en-US" w:eastAsia="en-US" w:bidi="ar-SA"/>
        </w:rPr>
        <w:t>格要求的相关规定，特别针对以下条款，郑重承诺：</w:t>
      </w:r>
    </w:p>
    <w:p w14:paraId="62EC159C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1" w:line="360" w:lineRule="auto"/>
        <w:ind w:firstLine="51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1、具有独立承担民事责任的能力（具备有效的营业执照）；</w:t>
      </w:r>
    </w:p>
    <w:p w14:paraId="42FA1BC3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3" w:line="360" w:lineRule="auto"/>
        <w:ind w:firstLine="508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2、不接受联合体参加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。</w:t>
      </w:r>
    </w:p>
    <w:p w14:paraId="49CAD9C9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征集申请人或其现任法定代表人未被列入全国失信被执行人名单；</w:t>
      </w:r>
    </w:p>
    <w:p w14:paraId="0586D59C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4、征集申请人或征集申请人拟派出的人员未被依法禁止征集申请、未存在财产被冻结或接管的情况或处于从业限制期限内；</w:t>
      </w:r>
    </w:p>
    <w:p w14:paraId="07E60DD1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5、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近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年没有拖欠劳务费的败诉记录；</w:t>
      </w:r>
    </w:p>
    <w:p w14:paraId="1A04CDE5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D0C86B4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A5A583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8C4F7BE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420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征集申请人（单位公章）：</w:t>
      </w:r>
    </w:p>
    <w:p w14:paraId="6FF3EA1A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</w:t>
      </w:r>
    </w:p>
    <w:p w14:paraId="6DE2BD6C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</w:t>
      </w:r>
    </w:p>
    <w:p w14:paraId="4258679C"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征集申请人法定代表人签章：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3EC7689"/>
    <w:rsid w:val="13EC7689"/>
    <w:rsid w:val="47C0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348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LUOKAILI</cp:lastModifiedBy>
  <dcterms:modified xsi:type="dcterms:W3CDTF">2025-07-14T07:14:04Z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AA20527595EA498A94D9BEB507C85D3B_11</vt:lpwstr>
  </property>
  <property fmtid="{D5CDD505-2E9C-101B-9397-08002B2CF9AE}" pid="4" name="KSOTemplateDocerSaveRecord">
    <vt:lpwstr>eyJoZGlkIjoiMzdjMzU1Nzg5NDZjMTY4NTZhMmQ0NzQyNzQwOTM0YTciLCJ1c2VySWQiOiIzOTc0ODM5MTgifQ==</vt:lpwstr>
  </property>
</Properties>
</file>