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3"/>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城发天悦湾2024年4月份暖场活动</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城发天悦湾2024年4月份暖场活动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3"/>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6"/>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6"/>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6"/>
              <w:rPr>
                <w:rFonts w:hint="eastAsia" w:ascii="宋体" w:cs="仿宋_GB2312"/>
                <w:color w:val="auto"/>
                <w:spacing w:val="14"/>
                <w:szCs w:val="21"/>
                <w:highlight w:val="none"/>
              </w:rPr>
            </w:pPr>
          </w:p>
          <w:p>
            <w:pPr>
              <w:pStyle w:val="6"/>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6"/>
        <w:rPr>
          <w:rFonts w:hint="eastAsia" w:ascii="宋体" w:cs="仿宋_GB2312"/>
          <w:color w:val="auto"/>
          <w:spacing w:val="14"/>
          <w:sz w:val="24"/>
          <w:highlight w:val="none"/>
        </w:rPr>
      </w:pPr>
    </w:p>
    <w:p>
      <w:pPr>
        <w:pStyle w:val="6"/>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6"/>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6"/>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应提供比选申请人或其现任法定代表人未被列入全国失信被执行人名单的截图证明复印件（查询网址：</w:t>
      </w:r>
      <w:r>
        <w:rPr>
          <w:rFonts w:hint="eastAsia" w:ascii="宋体" w:hAnsi="宋体" w:eastAsia="宋体" w:cs="宋体"/>
          <w:b/>
          <w:color w:val="auto"/>
          <w:szCs w:val="21"/>
          <w:highlight w:val="none"/>
          <w:u w:val="double"/>
        </w:rPr>
        <w:t>http://zxgk.court.gov.cn/shixin/</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3"/>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3"/>
        <w:shd w:val="clear" w:color="auto" w:fill="FFFFFF"/>
        <w:spacing w:before="0" w:beforeAutospacing="0" w:after="0" w:afterAutospacing="0" w:line="560" w:lineRule="atLeast"/>
        <w:ind w:firstLine="640"/>
        <w:rPr>
          <w:color w:val="auto"/>
          <w:highlight w:val="none"/>
          <w:shd w:val="clear" w:color="auto" w:fill="FFFFFF"/>
        </w:rPr>
      </w:pPr>
    </w:p>
    <w:p>
      <w:pPr>
        <w:pStyle w:val="3"/>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3"/>
        <w:spacing w:before="0" w:beforeAutospacing="0" w:after="0" w:afterAutospacing="0" w:line="480" w:lineRule="auto"/>
        <w:ind w:firstLine="640"/>
        <w:jc w:val="both"/>
        <w:rPr>
          <w:color w:val="auto"/>
          <w:highlight w:val="none"/>
        </w:rPr>
      </w:pPr>
      <w:r>
        <w:rPr>
          <w:rFonts w:hint="eastAsia"/>
          <w:color w:val="auto"/>
          <w:highlight w:val="none"/>
        </w:rPr>
        <w:t>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3"/>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3"/>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3"/>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3"/>
        <w:shd w:val="clear" w:color="auto" w:fill="FFFFFF"/>
        <w:spacing w:before="0" w:beforeAutospacing="0" w:after="0" w:afterAutospacing="0" w:line="560" w:lineRule="atLeast"/>
        <w:ind w:right="474"/>
        <w:jc w:val="right"/>
        <w:rPr>
          <w:color w:val="auto"/>
          <w:highlight w:val="none"/>
          <w:shd w:val="clear" w:color="auto" w:fill="FFFFFF"/>
        </w:rPr>
      </w:pPr>
    </w:p>
    <w:p>
      <w:pPr>
        <w:pStyle w:val="3"/>
        <w:keepNext w:val="0"/>
        <w:keepLines w:val="0"/>
        <w:widowControl/>
        <w:suppressLineNumbers w:val="0"/>
        <w:spacing w:before="0" w:beforeAutospacing="1" w:after="0" w:afterAutospacing="1" w:line="360" w:lineRule="atLeast"/>
        <w:ind w:left="63" w:right="63" w:firstLine="400"/>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373F6225"/>
    <w:rsid w:val="373F6225"/>
    <w:rsid w:val="608A6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2024-04-10T07:58:00Z</dcterms:created>
  <dc:creator>WPS_290539506</dc:creator>
  <cp:lastModifiedBy>WPS_290539506</cp:lastModifiedBy>
  <dcterms:modified xsi:type="dcterms:W3CDTF">2024-04-10T07:59:27Z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DD625666B58B43F3931B4D4F90A375EF_13</vt:lpwstr>
  </property>
</Properties>
</file>