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经研究并充分理解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比选公告的各项条款及要求后，我公司对你公司的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比选提出申请。我公司将接受并遵守比选公告所规定的各项条款，并提供以下比选申请文件：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）授权委托书（如有）；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2.我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（2）我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（3）我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联系地址：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联系人：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联系电话：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比选申请人：（盖单位公章）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            日期：    年  月  日</w:t>
      </w:r>
    </w:p>
    <w:p>
      <w:pPr>
        <w:rPr>
          <w:rFonts w:hint="eastAsia"/>
          <w:color w:val="auto"/>
          <w:highlight w:val="none"/>
          <w:lang w:eastAsia="zh-CN"/>
        </w:rPr>
      </w:pP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  <w:lang w:eastAsia="zh-CN"/>
        </w:rPr>
        <w:t xml:space="preserve"> 法定代表人（负责人）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2" w:firstLineChars="20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须附上营业执照复印件、法定代表人（负责人）身份证复印件、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需提供拟委派项目人员简介、素质和能力情况（18周岁-50周岁）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（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单位负责人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 xml:space="preserve"> 法定代表人（负责人）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b/>
          <w:bCs/>
          <w:color w:val="auto"/>
          <w:sz w:val="24"/>
          <w:szCs w:val="24"/>
          <w:highlight w:val="none"/>
          <w:u w:val="none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5个月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 xml:space="preserve"> 法定代表人（负责人）或其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2A721F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78E0271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2024-01-30T02:59:17Z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