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福建东南设计集团有限公司房地产分公司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瑞云智慧新城B地块试验桩桩基检测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瑞云智慧新城B地块试验桩桩基检测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拟派出项目负责人简要情况表；</w:t>
      </w:r>
    </w:p>
    <w:p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FF0000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承诺函。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30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9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资质证书复印件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9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9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i/>
          <w:iCs/>
          <w:color w:val="auto"/>
          <w:sz w:val="24"/>
          <w:szCs w:val="24"/>
          <w:highlight w:val="none"/>
          <w:lang w:val="en-US" w:eastAsia="zh-CN"/>
        </w:rPr>
        <w:t>1-3.</w:t>
      </w: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eastAsia="zh-CN"/>
        </w:rPr>
        <w:t>拟派出项目负责人简要情况表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拟派出项目负责人简要情况表</w:t>
      </w:r>
    </w:p>
    <w:tbl>
      <w:tblPr>
        <w:tblStyle w:val="30"/>
        <w:tblW w:w="86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34"/>
        <w:gridCol w:w="1486"/>
        <w:gridCol w:w="1200"/>
        <w:gridCol w:w="1711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4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6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5043" w:type="dxa"/>
            <w:gridSpan w:val="3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tcBorders>
              <w:right w:val="single" w:color="auto" w:sz="4" w:space="0"/>
            </w:tcBorders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4" w:type="dxa"/>
            <w:tcBorders>
              <w:left w:val="single" w:color="auto" w:sz="4" w:space="0"/>
            </w:tcBorders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6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1200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132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361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56"/>
              <w:spacing w:line="40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技术职称情况</w:t>
            </w:r>
          </w:p>
          <w:p>
            <w:pPr>
              <w:pStyle w:val="56"/>
              <w:spacing w:line="40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（职称专业、证书编号、发证机关等）</w:t>
            </w:r>
          </w:p>
        </w:tc>
        <w:tc>
          <w:tcPr>
            <w:tcW w:w="504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56"/>
              <w:spacing w:line="560" w:lineRule="exact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16" w:type="dxa"/>
            <w:gridSpan w:val="3"/>
            <w:vAlign w:val="center"/>
          </w:tcPr>
          <w:p>
            <w:pPr>
              <w:pStyle w:val="56"/>
              <w:spacing w:line="5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200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132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563" w:type="dxa"/>
            <w:gridSpan w:val="5"/>
            <w:vAlign w:val="center"/>
          </w:tcPr>
          <w:p>
            <w:pPr>
              <w:pStyle w:val="56"/>
              <w:ind w:firstLine="960" w:firstLineChars="400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59" w:type="dxa"/>
            <w:gridSpan w:val="6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0" w:type="dxa"/>
            <w:gridSpan w:val="3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711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工程概况说明</w:t>
            </w:r>
          </w:p>
        </w:tc>
        <w:tc>
          <w:tcPr>
            <w:tcW w:w="2132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096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96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96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56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56"/>
        <w:tabs>
          <w:tab w:val="left" w:pos="0"/>
          <w:tab w:val="left" w:pos="567"/>
          <w:tab w:val="left" w:pos="993"/>
          <w:tab w:val="left" w:pos="1134"/>
        </w:tabs>
        <w:snapToGrid w:val="0"/>
        <w:spacing w:before="156" w:beforeLines="50" w:line="300" w:lineRule="auto"/>
        <w:jc w:val="center"/>
        <w:rPr>
          <w:rFonts w:hint="eastAsia" w:ascii="宋体"/>
          <w:b/>
          <w:color w:val="auto"/>
          <w:sz w:val="30"/>
          <w:highlight w:val="none"/>
        </w:rPr>
      </w:pPr>
    </w:p>
    <w:p>
      <w:pPr>
        <w:pStyle w:val="57"/>
        <w:adjustRightInd w:val="0"/>
        <w:spacing w:line="360" w:lineRule="auto"/>
        <w:ind w:firstLine="840" w:firstLineChars="400"/>
        <w:jc w:val="right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 xml:space="preserve">                               </w:t>
      </w:r>
      <w:r>
        <w:rPr>
          <w:rFonts w:hint="eastAsia" w:ascii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比选申请人：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(盖单位公章)</w:t>
      </w:r>
    </w:p>
    <w:p>
      <w:pPr>
        <w:pStyle w:val="57"/>
        <w:wordWrap w:val="0"/>
        <w:adjustRightInd w:val="0"/>
        <w:spacing w:line="360" w:lineRule="auto"/>
        <w:ind w:firstLine="960" w:firstLineChars="400"/>
        <w:jc w:val="right"/>
        <w:textAlignment w:val="baseline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>
      <w:pPr>
        <w:pStyle w:val="19"/>
        <w:shd w:val="clear" w:color="auto" w:fill="FFFFFF"/>
        <w:spacing w:before="0" w:beforeAutospacing="0" w:after="0" w:afterAutospacing="0" w:line="520" w:lineRule="atLeast"/>
        <w:ind w:right="640"/>
        <w:jc w:val="right"/>
        <w:rPr>
          <w:rFonts w:hint="eastAsia"/>
          <w:color w:val="auto"/>
          <w:highlight w:val="none"/>
          <w:shd w:val="clear" w:color="auto" w:fill="FFFFFF"/>
        </w:rPr>
      </w:pP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/>
          <w:b/>
          <w:color w:val="auto"/>
          <w:szCs w:val="21"/>
          <w:highlight w:val="none"/>
          <w:u w:val="double"/>
          <w:lang w:eastAsia="zh-CN"/>
        </w:rPr>
      </w:pP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/>
          <w:b/>
          <w:color w:val="auto"/>
          <w:szCs w:val="21"/>
          <w:highlight w:val="none"/>
        </w:rPr>
      </w:pPr>
      <w:r>
        <w:rPr>
          <w:rFonts w:hint="eastAsia" w:ascii="宋体"/>
          <w:b/>
          <w:color w:val="auto"/>
          <w:szCs w:val="21"/>
          <w:highlight w:val="none"/>
        </w:rPr>
        <w:t>注：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val="en-US" w:eastAsia="zh-CN"/>
        </w:rPr>
      </w:pPr>
      <w:r>
        <w:rPr>
          <w:rFonts w:hint="eastAsia" w:ascii="宋体"/>
          <w:b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</w:rPr>
        <w:t>项目负责人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  <w:lang w:eastAsia="zh-CN"/>
        </w:rPr>
        <w:t>需提供国家注册土木工程师（岩土）资格证书复印件并加盖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t>单位公章。</w:t>
      </w:r>
    </w:p>
    <w:p>
      <w:pPr>
        <w:rPr>
          <w:rFonts w:hint="eastAsia" w:ascii="黑体" w:hAnsi="黑体" w:eastAsia="黑体" w:cs="黑体"/>
          <w:i/>
          <w:iCs/>
          <w:color w:val="FF000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val="en-US"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</w:rPr>
        <w:t>应为本单位在岗人员，以建设主管部门颁发的注册执业证书扫描件所署单位为准。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宋体"/>
          <w:b/>
          <w:i/>
          <w:iCs/>
          <w:color w:val="auto"/>
          <w:sz w:val="24"/>
          <w:szCs w:val="24"/>
          <w:highlight w:val="none"/>
          <w:lang w:val="en-US" w:eastAsia="zh-CN"/>
        </w:rPr>
        <w:t>1-4.</w:t>
      </w: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承诺函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承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函</w:t>
      </w:r>
    </w:p>
    <w:p>
      <w:pPr>
        <w:pStyle w:val="1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beforeAutospacing="0" w:after="469" w:afterLines="150" w:afterAutospacing="0" w:line="580" w:lineRule="atLeast"/>
        <w:textAlignment w:val="auto"/>
        <w:rPr>
          <w:rFonts w:hint="eastAsia"/>
          <w:color w:val="auto"/>
          <w:highlight w:val="none"/>
          <w:shd w:val="clear" w:color="auto" w:fill="FFFFFF"/>
        </w:rPr>
      </w:pPr>
      <w:r>
        <w:rPr>
          <w:rFonts w:hint="eastAsia"/>
          <w:color w:val="auto"/>
          <w:highlight w:val="none"/>
          <w:u w:val="none"/>
          <w:shd w:val="clear" w:color="auto" w:fill="FFFFFF"/>
          <w:lang w:eastAsia="zh-CN"/>
        </w:rPr>
        <w:t>致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          （</w:t>
      </w:r>
      <w:r>
        <w:rPr>
          <w:rFonts w:hint="eastAsia"/>
          <w:color w:val="auto"/>
          <w:highlight w:val="none"/>
          <w:u w:val="single"/>
          <w:shd w:val="clear" w:color="auto" w:fill="FFFFFF"/>
          <w:lang w:eastAsia="zh-CN"/>
        </w:rPr>
        <w:t>比选人名称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）</w:t>
      </w:r>
      <w:r>
        <w:rPr>
          <w:rFonts w:hint="eastAsia"/>
          <w:color w:val="auto"/>
          <w:highlight w:val="none"/>
          <w:shd w:val="clear" w:color="auto" w:fill="FFFFFF"/>
        </w:rPr>
        <w:t>：</w:t>
      </w:r>
    </w:p>
    <w:p>
      <w:pPr>
        <w:pStyle w:val="5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highlight w:val="none"/>
          <w:shd w:val="clear" w:color="auto" w:fill="FFFFFF"/>
        </w:rPr>
        <w:t>经研究并充分理解</w:t>
      </w:r>
      <w:r>
        <w:rPr>
          <w:rFonts w:hint="eastAsia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（</w:t>
      </w:r>
      <w:r>
        <w:rPr>
          <w:rFonts w:hint="eastAsia"/>
          <w:color w:val="auto"/>
          <w:highlight w:val="none"/>
          <w:u w:val="single"/>
          <w:shd w:val="clear" w:color="auto" w:fill="FFFFFF"/>
          <w:lang w:eastAsia="zh-CN"/>
        </w:rPr>
        <w:t>比选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项目名称）</w:t>
      </w:r>
      <w:r>
        <w:rPr>
          <w:rFonts w:hint="eastAsia"/>
          <w:color w:val="auto"/>
          <w:highlight w:val="none"/>
          <w:shd w:val="clear" w:color="auto" w:fill="FFFFFF"/>
          <w:lang w:eastAsia="zh-CN"/>
        </w:rPr>
        <w:t>比选</w:t>
      </w:r>
      <w:r>
        <w:rPr>
          <w:rFonts w:hint="eastAsia"/>
          <w:color w:val="auto"/>
          <w:highlight w:val="none"/>
          <w:shd w:val="clear" w:color="auto" w:fill="FFFFFF"/>
        </w:rPr>
        <w:t>公告的各项条款及要求后，我公司对你单位的</w:t>
      </w:r>
      <w:r>
        <w:rPr>
          <w:rFonts w:hint="eastAsia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（</w:t>
      </w:r>
      <w:r>
        <w:rPr>
          <w:rFonts w:hint="eastAsia"/>
          <w:color w:val="auto"/>
          <w:highlight w:val="none"/>
          <w:u w:val="single"/>
          <w:shd w:val="clear" w:color="auto" w:fill="FFFFFF"/>
          <w:lang w:eastAsia="zh-CN"/>
        </w:rPr>
        <w:t>比选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项目名称）</w:t>
      </w:r>
      <w:r>
        <w:rPr>
          <w:rFonts w:hint="eastAsia" w:ascii="宋体" w:hAnsi="宋体" w:cs="宋体"/>
          <w:color w:val="auto"/>
          <w:sz w:val="24"/>
          <w:highlight w:val="none"/>
        </w:rPr>
        <w:t>作如下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承诺：</w:t>
      </w:r>
    </w:p>
    <w:p>
      <w:pPr>
        <w:pStyle w:val="53"/>
        <w:numPr>
          <w:ilvl w:val="0"/>
          <w:numId w:val="2"/>
        </w:numPr>
        <w:spacing w:line="360" w:lineRule="auto"/>
        <w:ind w:left="0" w:leftChars="0" w:firstLine="40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我公司拟派出的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检测人员符合福建省、三明市检测人员到岗要求及《关于强化桩基工程质量管理的意见》（闽建建〔2022〕2号）要求，且有能力提供技术服务所需的检测设备仪器（至少提供配重一套，其他反力装置两套）及设备配套操作人员，现场实验人员满足工程要求</w:t>
      </w:r>
    </w:p>
    <w:p>
      <w:pPr>
        <w:pStyle w:val="53"/>
        <w:numPr>
          <w:ilvl w:val="0"/>
          <w:numId w:val="2"/>
        </w:numPr>
        <w:spacing w:line="360" w:lineRule="auto"/>
        <w:ind w:left="0" w:leftChars="0" w:firstLine="400" w:firstLineChars="0"/>
        <w:rPr>
          <w:rFonts w:hint="eastAsia" w:ascii="宋体" w:hAnsi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若我公司</w:t>
      </w:r>
      <w:r>
        <w:rPr>
          <w:rFonts w:hint="eastAsia" w:ascii="宋体" w:hAnsi="宋体" w:cs="宋体"/>
          <w:color w:val="auto"/>
          <w:sz w:val="24"/>
          <w:highlight w:val="none"/>
        </w:rPr>
        <w:t>在整个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过程中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存在弄虚作假行为的，我公司</w:t>
      </w:r>
      <w:r>
        <w:rPr>
          <w:rFonts w:hint="eastAsia" w:ascii="宋体" w:hAnsi="宋体" w:cs="宋体"/>
          <w:color w:val="auto"/>
          <w:sz w:val="24"/>
          <w:highlight w:val="none"/>
        </w:rPr>
        <w:t>愿意无条件放弃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参加比选</w:t>
      </w:r>
      <w:r>
        <w:rPr>
          <w:rFonts w:hint="eastAsia" w:ascii="宋体" w:hAnsi="宋体" w:cs="宋体"/>
          <w:color w:val="auto"/>
          <w:sz w:val="24"/>
          <w:highlight w:val="none"/>
        </w:rPr>
        <w:t>资格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（含中选资格）</w:t>
      </w:r>
      <w:r>
        <w:rPr>
          <w:rFonts w:hint="eastAsia" w:ascii="宋体" w:hAnsi="宋体" w:cs="宋体"/>
          <w:color w:val="auto"/>
          <w:sz w:val="24"/>
          <w:highlight w:val="none"/>
        </w:rPr>
        <w:t>，并接受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比选人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代理机构或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监督部门</w:t>
      </w:r>
      <w:r>
        <w:rPr>
          <w:rFonts w:hint="eastAsia" w:ascii="宋体" w:hAnsi="宋体" w:cs="宋体"/>
          <w:color w:val="auto"/>
          <w:sz w:val="24"/>
          <w:highlight w:val="none"/>
        </w:rPr>
        <w:t>依据有关法律法规和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比选文件</w:t>
      </w:r>
      <w:r>
        <w:rPr>
          <w:rFonts w:hint="eastAsia" w:ascii="宋体" w:hAnsi="宋体" w:cs="宋体"/>
          <w:color w:val="auto"/>
          <w:sz w:val="24"/>
          <w:highlight w:val="none"/>
        </w:rPr>
        <w:t>相关规定进行的任何处理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。</w:t>
      </w:r>
    </w:p>
    <w:p>
      <w:pPr>
        <w:pStyle w:val="53"/>
        <w:numPr>
          <w:ilvl w:val="0"/>
          <w:numId w:val="0"/>
        </w:numPr>
        <w:spacing w:line="360" w:lineRule="auto"/>
        <w:ind w:left="400" w:leftChars="0"/>
        <w:rPr>
          <w:rFonts w:hint="eastAsia" w:ascii="宋体" w:hAnsi="宋体" w:cs="宋体"/>
          <w:color w:val="auto"/>
          <w:sz w:val="24"/>
          <w:highlight w:val="none"/>
          <w:lang w:eastAsia="zh-CN"/>
        </w:rPr>
      </w:pPr>
    </w:p>
    <w:p>
      <w:pPr>
        <w:pStyle w:val="57"/>
        <w:adjustRightInd w:val="0"/>
        <w:spacing w:line="360" w:lineRule="auto"/>
        <w:ind w:firstLine="960" w:firstLineChars="400"/>
        <w:jc w:val="right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比选申请人：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(盖单位公章)</w:t>
      </w:r>
    </w:p>
    <w:p>
      <w:pPr>
        <w:pStyle w:val="57"/>
        <w:wordWrap w:val="0"/>
        <w:adjustRightInd w:val="0"/>
        <w:spacing w:line="360" w:lineRule="auto"/>
        <w:ind w:firstLine="960" w:firstLineChars="400"/>
        <w:jc w:val="right"/>
        <w:textAlignment w:val="baseline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>
      <w:pPr>
        <w:pStyle w:val="58"/>
        <w:snapToGrid w:val="0"/>
        <w:spacing w:line="360" w:lineRule="exact"/>
        <w:ind w:left="63" w:right="63" w:firstLine="477" w:firstLineChars="199"/>
        <w:rPr>
          <w:rFonts w:hint="eastAsia" w:ascii="宋体" w:hAnsi="宋体" w:cs="宋体"/>
          <w:color w:val="auto"/>
          <w:sz w:val="24"/>
          <w:highlight w:val="none"/>
          <w:lang w:eastAsia="zh-CN"/>
        </w:rPr>
      </w:pP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643" w:firstLineChars="200"/>
        <w:textAlignment w:val="auto"/>
        <w:rPr>
          <w:rFonts w:hint="eastAsia"/>
          <w:color w:val="auto"/>
          <w:highlight w:val="none"/>
          <w:lang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auto"/>
      </w:rPr>
    </w:lvl>
  </w:abstractNum>
  <w:abstractNum w:abstractNumId="4070384867">
    <w:nsid w:val="F29D24E3"/>
    <w:multiLevelType w:val="singleLevel"/>
    <w:tmpl w:val="F29D24E3"/>
    <w:lvl w:ilvl="0" w:tentative="1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3036780560"/>
  </w:num>
  <w:num w:numId="2">
    <w:abstractNumId w:val="40703848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C67D42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D144E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4BF2E9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490B"/>
    <w:rsid w:val="17D95BB8"/>
    <w:rsid w:val="17ED18D3"/>
    <w:rsid w:val="183D0F5D"/>
    <w:rsid w:val="18641DA2"/>
    <w:rsid w:val="186C02C4"/>
    <w:rsid w:val="18D41847"/>
    <w:rsid w:val="19455D09"/>
    <w:rsid w:val="19650358"/>
    <w:rsid w:val="19F4688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4A3B9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207A6E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9C44A9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144F10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6A0E1F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1F70DB4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02325D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0BFC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5A716F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9D4395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9374A0"/>
    <w:rsid w:val="65B22774"/>
    <w:rsid w:val="65DD57B5"/>
    <w:rsid w:val="65FC3B06"/>
    <w:rsid w:val="66073FA5"/>
    <w:rsid w:val="660F68F1"/>
    <w:rsid w:val="66282447"/>
    <w:rsid w:val="66863951"/>
    <w:rsid w:val="66F35AF0"/>
    <w:rsid w:val="670E7BDC"/>
    <w:rsid w:val="6736079B"/>
    <w:rsid w:val="67376D87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3846DF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944E2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1">
    <w:name w:val="Default Paragraph Font"/>
    <w:unhideWhenUsed/>
    <w:qFormat/>
    <w:uiPriority w:val="1"/>
  </w:style>
  <w:style w:type="table" w:default="1" w:styleId="3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Body Text First Indent"/>
    <w:basedOn w:val="7"/>
    <w:next w:val="8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7">
    <w:name w:val="Body Text"/>
    <w:basedOn w:val="1"/>
    <w:next w:val="6"/>
    <w:qFormat/>
    <w:uiPriority w:val="0"/>
    <w:pPr>
      <w:spacing w:line="380" w:lineRule="exact"/>
    </w:pPr>
    <w:rPr>
      <w:sz w:val="24"/>
    </w:rPr>
  </w:style>
  <w:style w:type="paragraph" w:styleId="8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9">
    <w:name w:val="Normal Indent"/>
    <w:basedOn w:val="1"/>
    <w:qFormat/>
    <w:uiPriority w:val="0"/>
    <w:pPr>
      <w:ind w:firstLine="420"/>
    </w:pPr>
  </w:style>
  <w:style w:type="paragraph" w:styleId="10">
    <w:name w:val="annotation text"/>
    <w:basedOn w:val="1"/>
    <w:unhideWhenUsed/>
    <w:qFormat/>
    <w:uiPriority w:val="99"/>
    <w:pPr>
      <w:jc w:val="left"/>
    </w:p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5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FollowedHyperlink"/>
    <w:basedOn w:val="21"/>
    <w:unhideWhenUsed/>
    <w:qFormat/>
    <w:uiPriority w:val="99"/>
    <w:rPr>
      <w:color w:val="525252"/>
      <w:sz w:val="27"/>
      <w:szCs w:val="27"/>
      <w:u w:val="none"/>
    </w:rPr>
  </w:style>
  <w:style w:type="character" w:styleId="24">
    <w:name w:val="Emphasis"/>
    <w:basedOn w:val="21"/>
    <w:qFormat/>
    <w:uiPriority w:val="20"/>
  </w:style>
  <w:style w:type="character" w:styleId="25">
    <w:name w:val="HTML Definition"/>
    <w:basedOn w:val="21"/>
    <w:unhideWhenUsed/>
    <w:qFormat/>
    <w:uiPriority w:val="99"/>
  </w:style>
  <w:style w:type="character" w:styleId="26">
    <w:name w:val="HTML Variable"/>
    <w:basedOn w:val="21"/>
    <w:unhideWhenUsed/>
    <w:qFormat/>
    <w:uiPriority w:val="99"/>
  </w:style>
  <w:style w:type="character" w:styleId="27">
    <w:name w:val="Hyperlink"/>
    <w:basedOn w:val="21"/>
    <w:unhideWhenUsed/>
    <w:qFormat/>
    <w:uiPriority w:val="99"/>
    <w:rPr>
      <w:color w:val="0000FF"/>
      <w:u w:val="single"/>
    </w:rPr>
  </w:style>
  <w:style w:type="character" w:styleId="28">
    <w:name w:val="HTML Code"/>
    <w:basedOn w:val="21"/>
    <w:unhideWhenUsed/>
    <w:qFormat/>
    <w:uiPriority w:val="99"/>
    <w:rPr>
      <w:rFonts w:ascii="Courier New" w:hAnsi="Courier New"/>
      <w:sz w:val="20"/>
    </w:rPr>
  </w:style>
  <w:style w:type="character" w:styleId="29">
    <w:name w:val="HTML Cite"/>
    <w:basedOn w:val="21"/>
    <w:unhideWhenUsed/>
    <w:qFormat/>
    <w:uiPriority w:val="99"/>
  </w:style>
  <w:style w:type="table" w:styleId="31">
    <w:name w:val="Table Grid"/>
    <w:basedOn w:val="3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页眉 Char"/>
    <w:basedOn w:val="21"/>
    <w:link w:val="15"/>
    <w:qFormat/>
    <w:uiPriority w:val="99"/>
    <w:rPr>
      <w:sz w:val="18"/>
      <w:szCs w:val="18"/>
    </w:rPr>
  </w:style>
  <w:style w:type="character" w:customStyle="1" w:styleId="33">
    <w:name w:val="页脚 Char"/>
    <w:basedOn w:val="21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1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1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1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20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7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正文缩进_3"/>
    <w:basedOn w:val="56"/>
    <w:qFormat/>
    <w:uiPriority w:val="0"/>
    <w:pPr>
      <w:widowControl/>
      <w:ind w:firstLine="420"/>
      <w:jc w:val="left"/>
    </w:pPr>
    <w:rPr>
      <w:rFonts w:ascii="Times New Roman" w:hAnsi="Times New Roman" w:eastAsia="宋体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0</TotalTime>
  <ScaleCrop>false</ScaleCrop>
  <LinksUpToDate>false</LinksUpToDate>
  <CharactersWithSpaces>3406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2023-12-21T01:24:00Z</cp:lastPrinted>
  <dcterms:modified xsi:type="dcterms:W3CDTF">2023-12-21T07:28:46Z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A62C6B2DDEF547DB8A9647DF69AA64FC_13</vt:lpwstr>
  </property>
</Properties>
</file>